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A161561" w14:textId="4DC33190" w:rsidR="00970C27" w:rsidRDefault="00970C27" w:rsidP="00970C27">
            <w:pPr>
              <w:jc w:val="center"/>
              <w:rPr>
                <w:rFonts w:ascii="Corporate S" w:eastAsia="DengXian" w:hAnsi="Corporate S" w:cstheme="minorHAnsi"/>
                <w:i/>
              </w:rPr>
            </w:pPr>
            <w:r w:rsidRPr="00970C27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Александр Паршутин стал «Лидером авто</w:t>
            </w:r>
            <w:r w:rsidR="00D22347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бизнеса</w:t>
            </w:r>
            <w:r w:rsidRPr="00970C27">
              <w:rPr>
                <w:rFonts w:ascii="Corporate S" w:eastAsia="SimSun" w:hAnsi="Corporate S" w:cs="Arial"/>
                <w:b/>
                <w:bCs/>
                <w:sz w:val="28"/>
                <w:szCs w:val="28"/>
                <w:lang w:eastAsia="zh-CN"/>
              </w:rPr>
              <w:t>» по версии премии «Внедорожник года»</w:t>
            </w:r>
          </w:p>
          <w:p w14:paraId="680AA4AD" w14:textId="77777777" w:rsidR="00970C27" w:rsidRDefault="00970C27" w:rsidP="00114CB1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4592A501" w14:textId="1B01E89A" w:rsidR="00970C27" w:rsidRPr="00970C27" w:rsidRDefault="00970C27" w:rsidP="00970C27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970C27">
              <w:rPr>
                <w:rFonts w:ascii="Corporate S" w:eastAsia="DengXian" w:hAnsi="Corporate S" w:cstheme="minorHAnsi"/>
                <w:i/>
                <w:iCs/>
              </w:rPr>
              <w:t>Александр Паршутин, бренд-директор FOTON в АО «МБ РУС», удостоен звания «Лидер авто</w:t>
            </w:r>
            <w:r w:rsidR="00D22347">
              <w:rPr>
                <w:rFonts w:ascii="Corporate S" w:eastAsia="DengXian" w:hAnsi="Corporate S" w:cstheme="minorHAnsi"/>
                <w:i/>
                <w:iCs/>
              </w:rPr>
              <w:t>бизнеса</w:t>
            </w:r>
            <w:r w:rsidRPr="00970C27">
              <w:rPr>
                <w:rFonts w:ascii="Corporate S" w:eastAsia="DengXian" w:hAnsi="Corporate S" w:cstheme="minorHAnsi"/>
                <w:i/>
                <w:iCs/>
              </w:rPr>
              <w:t>» в рамках ежегодной премии «Внедорожник года». Награда отмечает профессиональные достижения представителей автомобильной отрасли и стала частью проекта, который на протяжении двух десятилетий объединяет экспертов, автолюбителей и участников российского автомобильного рынка.</w:t>
            </w:r>
          </w:p>
          <w:p w14:paraId="403A91E6" w14:textId="77777777" w:rsidR="00897E5B" w:rsidRDefault="00897E5B" w:rsidP="00114CB1">
            <w:pPr>
              <w:jc w:val="both"/>
              <w:rPr>
                <w:rFonts w:ascii="Corporate S" w:eastAsia="DengXian" w:hAnsi="Corporate S" w:cstheme="minorHAnsi"/>
                <w:i/>
                <w:iCs/>
                <w:color w:val="000000"/>
                <w:lang w:eastAsia="ru-RU"/>
              </w:rPr>
            </w:pPr>
          </w:p>
          <w:p w14:paraId="53926ED7" w14:textId="63751776" w:rsidR="00897E5B" w:rsidRDefault="006901D1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6901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Премия «Внедорожник года», учреждённая журналом «Клуб 4x4» в 2005 году, за </w:t>
            </w:r>
            <w:r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десятилетия</w:t>
            </w:r>
            <w:r w:rsidRPr="006901D1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проведения превратилась в одно из ключевых событий российского автомобильного рынка. Оценка участников формируется сразу двумя независимыми жюри: Экспертным, куда входят профессионалы отрасли, и Большим народным, объединяющим автолюбителей и путешественников. Такой подход позволяет учитывать одновременно профессиональный взгляд на автомобили и мнение их будущих владельцев, обеспечивая максимально объективный результат.</w:t>
            </w:r>
          </w:p>
          <w:p w14:paraId="422501D1" w14:textId="77777777" w:rsidR="006901D1" w:rsidRPr="0079222C" w:rsidRDefault="006901D1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B1C0969" w14:textId="185C3FD2" w:rsidR="0079222C" w:rsidRDefault="00970C27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970C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Получение звания «Лидер авто</w:t>
            </w:r>
            <w:r w:rsidR="00F41BB4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бизнеса</w:t>
            </w:r>
            <w:bookmarkStart w:id="0" w:name="_GoBack"/>
            <w:bookmarkEnd w:id="0"/>
            <w:r w:rsidRPr="00970C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 стало признанием профессиональной деятельности Александра Паршутина и его вклада в развитие направления FOTON на российском рынке. Под его руководством бренд последовательно развивает модельный ряд коммерческого транспорта, расширяет присутствие в России и представляет новые решения для различных задач клиентов.</w:t>
            </w:r>
          </w:p>
          <w:p w14:paraId="62F83B56" w14:textId="77777777" w:rsidR="00970C27" w:rsidRPr="0079222C" w:rsidRDefault="00970C27" w:rsidP="0079222C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734E97C" w14:textId="77777777" w:rsidR="00970C27" w:rsidRPr="00970C27" w:rsidRDefault="00970C27" w:rsidP="00970C27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970C27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Сегодня российская линейка FOTON включает пикапы TUNLAND серий V и G, а также коммерческие фургоны FOTON TOANO и FOTON VIEW. Развитие модельного ряда сопровождается расширением вариантов исполнения автомобилей и развитием дилерской и сервисной инфраструктуры бренда в России.</w:t>
            </w:r>
          </w:p>
          <w:p w14:paraId="31ADF921" w14:textId="01F3777B" w:rsidR="001848AA" w:rsidRPr="001848AA" w:rsidRDefault="001848AA" w:rsidP="00817A0C">
            <w:pPr>
              <w:pStyle w:val="aff8"/>
              <w:jc w:val="both"/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</w:pPr>
            <w:r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«</w:t>
            </w:r>
            <w:r w:rsidRPr="001848AA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Звание «</w:t>
            </w:r>
            <w:r w:rsidR="000037EC" w:rsidRPr="000037EC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Лидер авто</w:t>
            </w:r>
            <w:r w:rsidR="00D22347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бизнеса</w:t>
            </w:r>
            <w:r w:rsidRPr="001848AA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» стало важным признанием не только для меня, но и для всей нашей команды. Любая автомобильная марка — это итог непрерывного, сложного труда множества специалистов, которые ежедневно вкладывают свои усилия и опыт в общий результат</w:t>
            </w:r>
            <w:r w:rsidR="00AC1250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. </w:t>
            </w:r>
            <w:r w:rsidR="00AC1250" w:rsidRPr="00AC1250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Для меня эта награда символизирует общий успех команды и является мощным мотиватором для дальнейшего улучшения наших автомобилей и повышения уровня сервиса», — заявил Але</w:t>
            </w:r>
            <w:r w:rsidR="00DB6982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>ксандр Паршутин, бренд-директор</w:t>
            </w:r>
            <w:r w:rsidR="00AC1250" w:rsidRPr="00AC1250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 FOTON в России</w:t>
            </w:r>
            <w:r w:rsidR="00AC1250"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 в АО «МБ РУС»</w:t>
            </w:r>
            <w:r>
              <w:rPr>
                <w:rFonts w:ascii="Corporate S" w:eastAsia="Times New Roman" w:hAnsi="Corporate S" w:cs="Times New Roman"/>
                <w:iCs/>
                <w:color w:val="000000"/>
                <w:sz w:val="22"/>
                <w:szCs w:val="22"/>
                <w:lang w:val="ru-RU" w:eastAsia="ru-RU"/>
              </w:rPr>
              <w:t xml:space="preserve">. </w:t>
            </w:r>
          </w:p>
          <w:p w14:paraId="4D9D5D69" w14:textId="77777777" w:rsidR="001848AA" w:rsidRDefault="001848AA" w:rsidP="00817A0C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</w:p>
          <w:p w14:paraId="373C94F0" w14:textId="77777777" w:rsidR="001848AA" w:rsidRDefault="001848AA" w:rsidP="00817A0C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</w:p>
          <w:p w14:paraId="6690A995" w14:textId="77777777" w:rsidR="006C38DD" w:rsidRDefault="006C38DD" w:rsidP="00817A0C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</w:p>
          <w:p w14:paraId="5E268D11" w14:textId="3DF12120" w:rsidR="00817A0C" w:rsidRPr="00E3156E" w:rsidRDefault="00817A0C" w:rsidP="00817A0C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lastRenderedPageBreak/>
              <w:t>Справка о компании</w:t>
            </w:r>
          </w:p>
          <w:p w14:paraId="07FE9ECB" w14:textId="77777777" w:rsidR="00817A0C" w:rsidRPr="00817A0C" w:rsidRDefault="00817A0C" w:rsidP="00817A0C">
            <w:pPr>
              <w:pStyle w:val="aff8"/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</w:pPr>
            <w:r w:rsidRPr="00E3156E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val="ru-RU" w:eastAsia="ru-RU"/>
              </w:rPr>
              <w:t>АО «МБ РУС»</w:t>
            </w:r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  <w:r w:rsidRPr="00E3156E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br/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TOANO, FOTON VIEW и FOTON TUNLAND в России. Теперь компания уполномочена реализовывать и осуществлять сервисное обслуживание фургонов FOTON TOANO, FOTON VIEW, пикапов FOTON TUNLAND моделей G7, G9,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</w:t>
            </w:r>
            <w:hyperlink r:id="rId8" w:tgtFrame="_blank" w:history="1">
              <w:r w:rsidRPr="00E3156E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https://mbrus.ru</w:t>
              </w:r>
            </w:hyperlink>
            <w:r w:rsidRPr="00817A0C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t xml:space="preserve"> и </w:t>
            </w:r>
            <w:hyperlink r:id="rId9" w:tgtFrame="_blank" w:history="1"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https</w:t>
              </w:r>
              <w:r w:rsidRPr="00817A0C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://</w:t>
              </w:r>
              <w:proofErr w:type="spellStart"/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foton</w:t>
              </w:r>
              <w:proofErr w:type="spellEnd"/>
              <w:r w:rsidRPr="00817A0C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-</w:t>
              </w:r>
              <w:proofErr w:type="spellStart"/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mbrus</w:t>
              </w:r>
              <w:proofErr w:type="spellEnd"/>
              <w:r w:rsidRPr="00817A0C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.</w:t>
              </w:r>
              <w:proofErr w:type="spellStart"/>
              <w:r w:rsidRPr="004B2DF6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eastAsia="ru-RU"/>
                </w:rPr>
                <w:t>ru</w:t>
              </w:r>
              <w:proofErr w:type="spellEnd"/>
              <w:r w:rsidRPr="00817A0C">
                <w:rPr>
                  <w:rFonts w:ascii="Corporate S" w:eastAsia="Times New Roman" w:hAnsi="Corporate S" w:cs="Times New Roman"/>
                  <w:color w:val="A6A6A6" w:themeColor="background1" w:themeShade="A6"/>
                  <w:sz w:val="20"/>
                  <w:lang w:val="ru-RU" w:eastAsia="ru-RU"/>
                </w:rPr>
                <w:t>/</w:t>
              </w:r>
            </w:hyperlink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F1034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</w:t>
            </w:r>
            <w:proofErr w:type="spellStart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mail</w:t>
            </w:r>
            <w:proofErr w:type="spellEnd"/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3FC41A" w14:textId="77777777" w:rsidR="00862563" w:rsidRDefault="00862563">
      <w:pPr>
        <w:spacing w:after="0" w:line="240" w:lineRule="auto"/>
      </w:pPr>
      <w:r>
        <w:separator/>
      </w:r>
    </w:p>
  </w:endnote>
  <w:endnote w:type="continuationSeparator" w:id="0">
    <w:p w14:paraId="64822434" w14:textId="77777777" w:rsidR="00862563" w:rsidRDefault="00862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libri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4D1E81" w14:textId="77777777" w:rsidR="00862563" w:rsidRDefault="00862563">
      <w:pPr>
        <w:spacing w:after="0" w:line="240" w:lineRule="auto"/>
      </w:pPr>
      <w:r>
        <w:separator/>
      </w:r>
    </w:p>
  </w:footnote>
  <w:footnote w:type="continuationSeparator" w:id="0">
    <w:p w14:paraId="1BF94319" w14:textId="77777777" w:rsidR="00862563" w:rsidRDefault="00862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862563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730BC" w14:textId="650F582A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5A98AF77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E31318">
      <w:rPr>
        <w:b/>
        <w:bCs/>
      </w:rPr>
      <w:t xml:space="preserve">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010E0CC8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</w:t>
    </w:r>
    <w:r w:rsidR="00817A0C">
      <w:rPr>
        <w:rFonts w:ascii="Corporate S" w:hAnsi="Corporate S"/>
        <w:noProof/>
        <w:sz w:val="20"/>
        <w:szCs w:val="16"/>
      </w:rPr>
      <w:t>16</w:t>
    </w:r>
    <w:r w:rsidR="00DA0A08">
      <w:rPr>
        <w:rFonts w:ascii="Corporate S" w:hAnsi="Corporate S"/>
        <w:noProof/>
        <w:sz w:val="20"/>
        <w:szCs w:val="16"/>
      </w:rPr>
      <w:t>.</w:t>
    </w:r>
    <w:r w:rsidR="00CA19A2">
      <w:rPr>
        <w:rFonts w:ascii="Corporate S" w:hAnsi="Corporate S"/>
        <w:noProof/>
        <w:sz w:val="20"/>
        <w:szCs w:val="16"/>
      </w:rPr>
      <w:t>09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7EC"/>
    <w:rsid w:val="00003B54"/>
    <w:rsid w:val="00015E38"/>
    <w:rsid w:val="0002472F"/>
    <w:rsid w:val="00027A06"/>
    <w:rsid w:val="00030B73"/>
    <w:rsid w:val="00032450"/>
    <w:rsid w:val="00040D9D"/>
    <w:rsid w:val="00042BAD"/>
    <w:rsid w:val="000436B2"/>
    <w:rsid w:val="00062476"/>
    <w:rsid w:val="00063B5F"/>
    <w:rsid w:val="00066B3C"/>
    <w:rsid w:val="00066EF0"/>
    <w:rsid w:val="000805FE"/>
    <w:rsid w:val="00083B51"/>
    <w:rsid w:val="00092E84"/>
    <w:rsid w:val="00094CB9"/>
    <w:rsid w:val="000C7341"/>
    <w:rsid w:val="000D3794"/>
    <w:rsid w:val="000D5B7A"/>
    <w:rsid w:val="000E34EE"/>
    <w:rsid w:val="000E7012"/>
    <w:rsid w:val="000F0CE2"/>
    <w:rsid w:val="00100A69"/>
    <w:rsid w:val="0010609A"/>
    <w:rsid w:val="00111AD7"/>
    <w:rsid w:val="00114CB1"/>
    <w:rsid w:val="00115674"/>
    <w:rsid w:val="00117958"/>
    <w:rsid w:val="00126CE3"/>
    <w:rsid w:val="00140328"/>
    <w:rsid w:val="00140C70"/>
    <w:rsid w:val="001525FF"/>
    <w:rsid w:val="00161A2A"/>
    <w:rsid w:val="00167E00"/>
    <w:rsid w:val="001723D1"/>
    <w:rsid w:val="0017260D"/>
    <w:rsid w:val="001848AA"/>
    <w:rsid w:val="0018751A"/>
    <w:rsid w:val="00194382"/>
    <w:rsid w:val="00194844"/>
    <w:rsid w:val="001A33E2"/>
    <w:rsid w:val="001A3BD8"/>
    <w:rsid w:val="001B4BCD"/>
    <w:rsid w:val="001C2855"/>
    <w:rsid w:val="001C573F"/>
    <w:rsid w:val="001D0346"/>
    <w:rsid w:val="001D62FE"/>
    <w:rsid w:val="001E0F8A"/>
    <w:rsid w:val="001E4B5F"/>
    <w:rsid w:val="001E4C00"/>
    <w:rsid w:val="001F0AD0"/>
    <w:rsid w:val="001F10C1"/>
    <w:rsid w:val="001F3B53"/>
    <w:rsid w:val="001F3E51"/>
    <w:rsid w:val="00201592"/>
    <w:rsid w:val="00222306"/>
    <w:rsid w:val="00241161"/>
    <w:rsid w:val="00241F6B"/>
    <w:rsid w:val="00250425"/>
    <w:rsid w:val="00254BC7"/>
    <w:rsid w:val="0026734B"/>
    <w:rsid w:val="00273F95"/>
    <w:rsid w:val="00277C1B"/>
    <w:rsid w:val="0028080B"/>
    <w:rsid w:val="00286355"/>
    <w:rsid w:val="00295441"/>
    <w:rsid w:val="0029623D"/>
    <w:rsid w:val="002B3C0C"/>
    <w:rsid w:val="002B3F93"/>
    <w:rsid w:val="002D1569"/>
    <w:rsid w:val="002D3D0F"/>
    <w:rsid w:val="002D5062"/>
    <w:rsid w:val="002D6DA0"/>
    <w:rsid w:val="002E10C6"/>
    <w:rsid w:val="002E7B1C"/>
    <w:rsid w:val="002F0BA3"/>
    <w:rsid w:val="002F2BAE"/>
    <w:rsid w:val="002F5B50"/>
    <w:rsid w:val="002F5D9F"/>
    <w:rsid w:val="002F67BB"/>
    <w:rsid w:val="00300DE3"/>
    <w:rsid w:val="00311EAD"/>
    <w:rsid w:val="00314522"/>
    <w:rsid w:val="00323955"/>
    <w:rsid w:val="003239A0"/>
    <w:rsid w:val="003257CA"/>
    <w:rsid w:val="003351D0"/>
    <w:rsid w:val="0033589F"/>
    <w:rsid w:val="00335AF7"/>
    <w:rsid w:val="0033679C"/>
    <w:rsid w:val="00340CEA"/>
    <w:rsid w:val="00350995"/>
    <w:rsid w:val="00354A2C"/>
    <w:rsid w:val="00355813"/>
    <w:rsid w:val="00356096"/>
    <w:rsid w:val="00361670"/>
    <w:rsid w:val="00374998"/>
    <w:rsid w:val="00377C34"/>
    <w:rsid w:val="00381494"/>
    <w:rsid w:val="003A0C5A"/>
    <w:rsid w:val="003A30C7"/>
    <w:rsid w:val="003B68D1"/>
    <w:rsid w:val="003C11FC"/>
    <w:rsid w:val="003C759E"/>
    <w:rsid w:val="003E0367"/>
    <w:rsid w:val="003E4958"/>
    <w:rsid w:val="003E4F4B"/>
    <w:rsid w:val="003F0422"/>
    <w:rsid w:val="003F09E2"/>
    <w:rsid w:val="003F2ECC"/>
    <w:rsid w:val="003F3C1E"/>
    <w:rsid w:val="00400A90"/>
    <w:rsid w:val="00407B3A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44B57"/>
    <w:rsid w:val="004516FF"/>
    <w:rsid w:val="00453DAA"/>
    <w:rsid w:val="00454726"/>
    <w:rsid w:val="0046415A"/>
    <w:rsid w:val="00481434"/>
    <w:rsid w:val="00481D0E"/>
    <w:rsid w:val="00485899"/>
    <w:rsid w:val="00494DC7"/>
    <w:rsid w:val="00495150"/>
    <w:rsid w:val="004965F0"/>
    <w:rsid w:val="004B18D9"/>
    <w:rsid w:val="004B2866"/>
    <w:rsid w:val="004B45AF"/>
    <w:rsid w:val="004C1A3E"/>
    <w:rsid w:val="004C2E5E"/>
    <w:rsid w:val="004F355B"/>
    <w:rsid w:val="004F39C9"/>
    <w:rsid w:val="00500578"/>
    <w:rsid w:val="00500B80"/>
    <w:rsid w:val="00504A57"/>
    <w:rsid w:val="0051144C"/>
    <w:rsid w:val="005150C1"/>
    <w:rsid w:val="00520A12"/>
    <w:rsid w:val="005238AE"/>
    <w:rsid w:val="00523FE7"/>
    <w:rsid w:val="00525B2A"/>
    <w:rsid w:val="00534B45"/>
    <w:rsid w:val="00540666"/>
    <w:rsid w:val="00547CFC"/>
    <w:rsid w:val="005511C8"/>
    <w:rsid w:val="0055605D"/>
    <w:rsid w:val="0055766B"/>
    <w:rsid w:val="00566CC4"/>
    <w:rsid w:val="00567D6C"/>
    <w:rsid w:val="00577E05"/>
    <w:rsid w:val="00577E5D"/>
    <w:rsid w:val="00580FAC"/>
    <w:rsid w:val="00591085"/>
    <w:rsid w:val="00592F3C"/>
    <w:rsid w:val="00594DEA"/>
    <w:rsid w:val="005A2581"/>
    <w:rsid w:val="005A2FE5"/>
    <w:rsid w:val="005A3BB6"/>
    <w:rsid w:val="005A5CC6"/>
    <w:rsid w:val="005B1D3F"/>
    <w:rsid w:val="005B7F06"/>
    <w:rsid w:val="005C06DB"/>
    <w:rsid w:val="005C2676"/>
    <w:rsid w:val="005C361E"/>
    <w:rsid w:val="005D22EF"/>
    <w:rsid w:val="005D36CC"/>
    <w:rsid w:val="005D3803"/>
    <w:rsid w:val="005E1AAB"/>
    <w:rsid w:val="005E379F"/>
    <w:rsid w:val="005E6AB3"/>
    <w:rsid w:val="005F6287"/>
    <w:rsid w:val="0060130B"/>
    <w:rsid w:val="00603799"/>
    <w:rsid w:val="00605496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1C79"/>
    <w:rsid w:val="00662175"/>
    <w:rsid w:val="00664100"/>
    <w:rsid w:val="00665FF0"/>
    <w:rsid w:val="00672503"/>
    <w:rsid w:val="006755EB"/>
    <w:rsid w:val="00675EB4"/>
    <w:rsid w:val="00677086"/>
    <w:rsid w:val="006812E5"/>
    <w:rsid w:val="006901D1"/>
    <w:rsid w:val="006941A8"/>
    <w:rsid w:val="006954BC"/>
    <w:rsid w:val="006963F6"/>
    <w:rsid w:val="006A04C6"/>
    <w:rsid w:val="006A13B8"/>
    <w:rsid w:val="006B1183"/>
    <w:rsid w:val="006B252C"/>
    <w:rsid w:val="006B5D01"/>
    <w:rsid w:val="006C0479"/>
    <w:rsid w:val="006C372A"/>
    <w:rsid w:val="006C38DD"/>
    <w:rsid w:val="006C3AD7"/>
    <w:rsid w:val="006C3B48"/>
    <w:rsid w:val="006C7644"/>
    <w:rsid w:val="006E16C6"/>
    <w:rsid w:val="006F007D"/>
    <w:rsid w:val="006F124E"/>
    <w:rsid w:val="006F43BF"/>
    <w:rsid w:val="006F4CC7"/>
    <w:rsid w:val="007003F7"/>
    <w:rsid w:val="00703A8A"/>
    <w:rsid w:val="00704290"/>
    <w:rsid w:val="007078A4"/>
    <w:rsid w:val="0071169B"/>
    <w:rsid w:val="00715DB9"/>
    <w:rsid w:val="007239C0"/>
    <w:rsid w:val="00730D32"/>
    <w:rsid w:val="00737FB2"/>
    <w:rsid w:val="0074089C"/>
    <w:rsid w:val="00743F83"/>
    <w:rsid w:val="00745714"/>
    <w:rsid w:val="0074607E"/>
    <w:rsid w:val="007610DB"/>
    <w:rsid w:val="0076118C"/>
    <w:rsid w:val="00766B34"/>
    <w:rsid w:val="00766E73"/>
    <w:rsid w:val="007773DD"/>
    <w:rsid w:val="007852DD"/>
    <w:rsid w:val="0079222C"/>
    <w:rsid w:val="007A4371"/>
    <w:rsid w:val="007A6C01"/>
    <w:rsid w:val="007B315F"/>
    <w:rsid w:val="007B5DF5"/>
    <w:rsid w:val="007C2634"/>
    <w:rsid w:val="007C2ECD"/>
    <w:rsid w:val="007D7DB7"/>
    <w:rsid w:val="007E3CBF"/>
    <w:rsid w:val="007F07CF"/>
    <w:rsid w:val="007F40F7"/>
    <w:rsid w:val="007F6B82"/>
    <w:rsid w:val="0080030D"/>
    <w:rsid w:val="00804B61"/>
    <w:rsid w:val="00811C73"/>
    <w:rsid w:val="0081441D"/>
    <w:rsid w:val="00817A0C"/>
    <w:rsid w:val="0082188C"/>
    <w:rsid w:val="00821B6F"/>
    <w:rsid w:val="00824EB1"/>
    <w:rsid w:val="00826218"/>
    <w:rsid w:val="0083020F"/>
    <w:rsid w:val="00843BBE"/>
    <w:rsid w:val="00847A88"/>
    <w:rsid w:val="00847DCD"/>
    <w:rsid w:val="00855C84"/>
    <w:rsid w:val="00856690"/>
    <w:rsid w:val="00856AA7"/>
    <w:rsid w:val="00862563"/>
    <w:rsid w:val="00873C7A"/>
    <w:rsid w:val="00874696"/>
    <w:rsid w:val="00883ED5"/>
    <w:rsid w:val="0088491C"/>
    <w:rsid w:val="008860BE"/>
    <w:rsid w:val="008948C0"/>
    <w:rsid w:val="00895A7E"/>
    <w:rsid w:val="008979EE"/>
    <w:rsid w:val="00897E5B"/>
    <w:rsid w:val="008A1057"/>
    <w:rsid w:val="008A164C"/>
    <w:rsid w:val="008A7EA2"/>
    <w:rsid w:val="008B205F"/>
    <w:rsid w:val="008B6AA1"/>
    <w:rsid w:val="008C23A1"/>
    <w:rsid w:val="008D5904"/>
    <w:rsid w:val="008E169C"/>
    <w:rsid w:val="008E4A29"/>
    <w:rsid w:val="008E6510"/>
    <w:rsid w:val="008F792E"/>
    <w:rsid w:val="008F7B97"/>
    <w:rsid w:val="00901D2F"/>
    <w:rsid w:val="00902691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3B69"/>
    <w:rsid w:val="00955075"/>
    <w:rsid w:val="00960793"/>
    <w:rsid w:val="0096440D"/>
    <w:rsid w:val="00970C27"/>
    <w:rsid w:val="00970CEA"/>
    <w:rsid w:val="009856FA"/>
    <w:rsid w:val="00990934"/>
    <w:rsid w:val="009916F0"/>
    <w:rsid w:val="00993131"/>
    <w:rsid w:val="009A2791"/>
    <w:rsid w:val="009C3472"/>
    <w:rsid w:val="009C38CB"/>
    <w:rsid w:val="009C40F9"/>
    <w:rsid w:val="009C7CF2"/>
    <w:rsid w:val="009D5292"/>
    <w:rsid w:val="009E131C"/>
    <w:rsid w:val="009E391A"/>
    <w:rsid w:val="009F0D18"/>
    <w:rsid w:val="009F145E"/>
    <w:rsid w:val="009F51D2"/>
    <w:rsid w:val="009F65CC"/>
    <w:rsid w:val="00A01ED3"/>
    <w:rsid w:val="00A11A1B"/>
    <w:rsid w:val="00A1262C"/>
    <w:rsid w:val="00A1306B"/>
    <w:rsid w:val="00A21EB0"/>
    <w:rsid w:val="00A227BD"/>
    <w:rsid w:val="00A252A1"/>
    <w:rsid w:val="00A474A0"/>
    <w:rsid w:val="00A60280"/>
    <w:rsid w:val="00A620B0"/>
    <w:rsid w:val="00A6490F"/>
    <w:rsid w:val="00A66E74"/>
    <w:rsid w:val="00A678B0"/>
    <w:rsid w:val="00A97160"/>
    <w:rsid w:val="00AA629F"/>
    <w:rsid w:val="00AB7B81"/>
    <w:rsid w:val="00AC1250"/>
    <w:rsid w:val="00AC6A99"/>
    <w:rsid w:val="00AD0CDF"/>
    <w:rsid w:val="00AD3464"/>
    <w:rsid w:val="00AE4296"/>
    <w:rsid w:val="00AE54F1"/>
    <w:rsid w:val="00AF287B"/>
    <w:rsid w:val="00B03987"/>
    <w:rsid w:val="00B05204"/>
    <w:rsid w:val="00B05F9D"/>
    <w:rsid w:val="00B11762"/>
    <w:rsid w:val="00B338B8"/>
    <w:rsid w:val="00B36265"/>
    <w:rsid w:val="00B43686"/>
    <w:rsid w:val="00B44C22"/>
    <w:rsid w:val="00B56856"/>
    <w:rsid w:val="00B57240"/>
    <w:rsid w:val="00B7267A"/>
    <w:rsid w:val="00B73377"/>
    <w:rsid w:val="00B81E8B"/>
    <w:rsid w:val="00B827C3"/>
    <w:rsid w:val="00B83133"/>
    <w:rsid w:val="00B834E5"/>
    <w:rsid w:val="00B859BD"/>
    <w:rsid w:val="00B92313"/>
    <w:rsid w:val="00B92375"/>
    <w:rsid w:val="00B92A8F"/>
    <w:rsid w:val="00BA1C53"/>
    <w:rsid w:val="00BB3818"/>
    <w:rsid w:val="00BD3D0C"/>
    <w:rsid w:val="00BE2D39"/>
    <w:rsid w:val="00BE3CCF"/>
    <w:rsid w:val="00BE4C5B"/>
    <w:rsid w:val="00BF60EE"/>
    <w:rsid w:val="00BF6525"/>
    <w:rsid w:val="00C128B0"/>
    <w:rsid w:val="00C1601C"/>
    <w:rsid w:val="00C17B12"/>
    <w:rsid w:val="00C255A5"/>
    <w:rsid w:val="00C27095"/>
    <w:rsid w:val="00C3397D"/>
    <w:rsid w:val="00C407ED"/>
    <w:rsid w:val="00C408EE"/>
    <w:rsid w:val="00C42E76"/>
    <w:rsid w:val="00C538BE"/>
    <w:rsid w:val="00C55A06"/>
    <w:rsid w:val="00C55E80"/>
    <w:rsid w:val="00C673BE"/>
    <w:rsid w:val="00C762A6"/>
    <w:rsid w:val="00C8377D"/>
    <w:rsid w:val="00C84E8E"/>
    <w:rsid w:val="00C85321"/>
    <w:rsid w:val="00C92ACC"/>
    <w:rsid w:val="00C94B4E"/>
    <w:rsid w:val="00C94D98"/>
    <w:rsid w:val="00C9621B"/>
    <w:rsid w:val="00C9641A"/>
    <w:rsid w:val="00CA19A2"/>
    <w:rsid w:val="00CA1F9F"/>
    <w:rsid w:val="00CA3922"/>
    <w:rsid w:val="00CA3D0E"/>
    <w:rsid w:val="00CA750B"/>
    <w:rsid w:val="00CB0B18"/>
    <w:rsid w:val="00CC74CE"/>
    <w:rsid w:val="00CE1EE4"/>
    <w:rsid w:val="00CE3D07"/>
    <w:rsid w:val="00CE4C8D"/>
    <w:rsid w:val="00CE5943"/>
    <w:rsid w:val="00CF2B75"/>
    <w:rsid w:val="00D04DF8"/>
    <w:rsid w:val="00D1034B"/>
    <w:rsid w:val="00D1061A"/>
    <w:rsid w:val="00D14243"/>
    <w:rsid w:val="00D151BD"/>
    <w:rsid w:val="00D22347"/>
    <w:rsid w:val="00D23A78"/>
    <w:rsid w:val="00D23F1A"/>
    <w:rsid w:val="00D338C3"/>
    <w:rsid w:val="00D364A3"/>
    <w:rsid w:val="00D369F4"/>
    <w:rsid w:val="00D4103F"/>
    <w:rsid w:val="00D43C4F"/>
    <w:rsid w:val="00D44CD0"/>
    <w:rsid w:val="00D47199"/>
    <w:rsid w:val="00D50EA1"/>
    <w:rsid w:val="00D57A9B"/>
    <w:rsid w:val="00D6092F"/>
    <w:rsid w:val="00D6634E"/>
    <w:rsid w:val="00D71851"/>
    <w:rsid w:val="00D718E5"/>
    <w:rsid w:val="00D750BF"/>
    <w:rsid w:val="00D8350E"/>
    <w:rsid w:val="00D84587"/>
    <w:rsid w:val="00D872BD"/>
    <w:rsid w:val="00D90D80"/>
    <w:rsid w:val="00D921A2"/>
    <w:rsid w:val="00D95890"/>
    <w:rsid w:val="00DA02A7"/>
    <w:rsid w:val="00DA0A08"/>
    <w:rsid w:val="00DA494E"/>
    <w:rsid w:val="00DA5D5E"/>
    <w:rsid w:val="00DB119B"/>
    <w:rsid w:val="00DB4F2C"/>
    <w:rsid w:val="00DB6982"/>
    <w:rsid w:val="00DB739A"/>
    <w:rsid w:val="00DC432B"/>
    <w:rsid w:val="00DC7068"/>
    <w:rsid w:val="00DC7BF9"/>
    <w:rsid w:val="00DD307A"/>
    <w:rsid w:val="00DD797B"/>
    <w:rsid w:val="00DE0376"/>
    <w:rsid w:val="00DE3977"/>
    <w:rsid w:val="00DE70C0"/>
    <w:rsid w:val="00DF0006"/>
    <w:rsid w:val="00E14257"/>
    <w:rsid w:val="00E21948"/>
    <w:rsid w:val="00E25EF2"/>
    <w:rsid w:val="00E31318"/>
    <w:rsid w:val="00E3401A"/>
    <w:rsid w:val="00E3711D"/>
    <w:rsid w:val="00E45B5D"/>
    <w:rsid w:val="00E45E49"/>
    <w:rsid w:val="00E46F15"/>
    <w:rsid w:val="00E502B8"/>
    <w:rsid w:val="00E506FB"/>
    <w:rsid w:val="00E52708"/>
    <w:rsid w:val="00E60A86"/>
    <w:rsid w:val="00E6669B"/>
    <w:rsid w:val="00E7194F"/>
    <w:rsid w:val="00E77F43"/>
    <w:rsid w:val="00E823C7"/>
    <w:rsid w:val="00E82667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3539"/>
    <w:rsid w:val="00EF6F1C"/>
    <w:rsid w:val="00F012BC"/>
    <w:rsid w:val="00F032FF"/>
    <w:rsid w:val="00F1034F"/>
    <w:rsid w:val="00F16A2D"/>
    <w:rsid w:val="00F24F67"/>
    <w:rsid w:val="00F260E2"/>
    <w:rsid w:val="00F305D1"/>
    <w:rsid w:val="00F322C0"/>
    <w:rsid w:val="00F337E7"/>
    <w:rsid w:val="00F34B17"/>
    <w:rsid w:val="00F36BED"/>
    <w:rsid w:val="00F37105"/>
    <w:rsid w:val="00F41A38"/>
    <w:rsid w:val="00F41BB4"/>
    <w:rsid w:val="00F525F2"/>
    <w:rsid w:val="00F60F46"/>
    <w:rsid w:val="00F61E19"/>
    <w:rsid w:val="00F639BC"/>
    <w:rsid w:val="00F63C0D"/>
    <w:rsid w:val="00F733C8"/>
    <w:rsid w:val="00F74672"/>
    <w:rsid w:val="00F753BD"/>
    <w:rsid w:val="00F75EC3"/>
    <w:rsid w:val="00F83FBF"/>
    <w:rsid w:val="00F85345"/>
    <w:rsid w:val="00F85598"/>
    <w:rsid w:val="00F908DB"/>
    <w:rsid w:val="00FA0D40"/>
    <w:rsid w:val="00FA1D1D"/>
    <w:rsid w:val="00FA6320"/>
    <w:rsid w:val="00FB5F94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7010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80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79516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717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8185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357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32544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604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28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311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40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54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55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80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4851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829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19683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175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0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953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8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09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609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0930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2247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68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5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795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597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851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5483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9534685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4422386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12478811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99780530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10056352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80655606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18679624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3567376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3960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87850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400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97685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873493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99945631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20445564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  <w:div w:id="190225505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5" w:color="E3E3E3"/>
              </w:divBdr>
              <w:divsChild>
                <w:div w:id="97406564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86266487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1090850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9502499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750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04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65674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148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75248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55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68829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64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8918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6384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56647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635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67637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0553747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774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134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76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00234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794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3657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8440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644295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813789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85310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688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3928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755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6199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682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9501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32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003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362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brus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foton-mbrus.ru/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54BD1-F175-447C-A863-435DE82D2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512</Words>
  <Characters>2922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CREOWARIO</dc:creator>
  <cp:lastModifiedBy>Sannikova, Natalia (137)</cp:lastModifiedBy>
  <cp:revision>8</cp:revision>
  <dcterms:created xsi:type="dcterms:W3CDTF">2026-09-06T19:25:00Z</dcterms:created>
  <dcterms:modified xsi:type="dcterms:W3CDTF">2026-09-16T09:14:00Z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